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5138">
      <w:pPr>
        <w:ind w:left="5580"/>
        <w:rPr>
          <w:rFonts w:ascii="Book Antiqua" w:hAnsi="Book Antiqua"/>
          <w:b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69215</wp:posOffset>
                </wp:positionV>
                <wp:extent cx="2857500" cy="616585"/>
                <wp:effectExtent l="9525" t="12065" r="9525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15138">
                            <w:pPr>
                              <w:spacing w:line="276" w:lineRule="auto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Förderkreis 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der Mahn- und Gedenkstätte Düsseldorf e.V.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4pt;margin-top:5.45pt;width:225pt;height:4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" strokecolor="white">
                <v:textbox inset="2mm,,2mm">
                  <w:txbxContent>
                    <w:p w:rsidR="00000000" w:rsidRDefault="00915138">
                      <w:pPr>
                        <w:spacing w:line="276" w:lineRule="auto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Cs/>
                          <w:sz w:val="32"/>
                          <w:szCs w:val="32"/>
                        </w:rPr>
                        <w:t xml:space="preserve">Förderkreis </w:t>
                      </w:r>
                      <w:r>
                        <w:rPr>
                          <w:rFonts w:cs="Arial"/>
                          <w:sz w:val="32"/>
                          <w:szCs w:val="32"/>
                        </w:rPr>
                        <w:t>der Mahn- und Gedenkstätte Düsseldorf e.V.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5475" cy="1254760"/>
            <wp:effectExtent l="0" t="0" r="3175" b="2540"/>
            <wp:wrapNone/>
            <wp:docPr id="4" name="Bild 4" descr="Logo_Foerderkreis_35x70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Foerderkreis_35x70_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15138">
      <w:pPr>
        <w:pStyle w:val="berschrift1"/>
        <w:ind w:left="5697" w:firstLine="0"/>
      </w:pPr>
      <w:r>
        <w:t xml:space="preserve">Mühlenstraße 6, 40213 Düsseldorf </w:t>
      </w:r>
    </w:p>
    <w:p w:rsidR="00000000" w:rsidRDefault="00915138">
      <w:pPr>
        <w:ind w:left="5697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Tel. 0211  89-96205 </w:t>
      </w:r>
    </w:p>
    <w:p w:rsidR="00000000" w:rsidRDefault="00915138">
      <w:pPr>
        <w:ind w:left="5697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Fax. 0211  89-29137 </w:t>
      </w:r>
    </w:p>
    <w:p w:rsidR="00000000" w:rsidRDefault="00915138">
      <w:pPr>
        <w:ind w:left="5697" w:right="-11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E-Mail: gedenkstaette@duesseldorf.de </w:t>
      </w:r>
    </w:p>
    <w:p w:rsidR="00000000" w:rsidRDefault="00915138">
      <w:pPr>
        <w:ind w:left="5580"/>
        <w:rPr>
          <w:rFonts w:ascii="Book Antiqua" w:hAnsi="Book Antiqua" w:cs="Arial"/>
          <w:b/>
          <w:sz w:val="16"/>
          <w:szCs w:val="16"/>
          <w:u w:val="single"/>
        </w:rPr>
      </w:pPr>
    </w:p>
    <w:p w:rsidR="00000000" w:rsidRDefault="00915138">
      <w:pPr>
        <w:tabs>
          <w:tab w:val="left" w:pos="4438"/>
          <w:tab w:val="left" w:pos="5697"/>
        </w:tabs>
        <w:rPr>
          <w:rFonts w:ascii="Book Antiqua" w:hAnsi="Book Antiqua"/>
          <w:b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ab/>
      </w:r>
      <w:r>
        <w:rPr>
          <w:rFonts w:ascii="Book Antiqua" w:hAnsi="Book Antiqua"/>
          <w:b/>
          <w:iCs/>
          <w:sz w:val="20"/>
          <w:szCs w:val="20"/>
        </w:rPr>
        <w:t>Ausstellung: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ab/>
        <w:t>Mühlenstraße 29, 40213 Düsseldorf</w:t>
      </w:r>
    </w:p>
    <w:p w:rsidR="00000000" w:rsidRDefault="00915138">
      <w:pPr>
        <w:pStyle w:val="Fuzeile"/>
        <w:tabs>
          <w:tab w:val="clear" w:pos="4536"/>
          <w:tab w:val="clear" w:pos="9072"/>
        </w:tabs>
        <w:rPr>
          <w:rFonts w:cs="Arial"/>
          <w:bCs/>
          <w:iCs/>
          <w:szCs w:val="20"/>
        </w:rPr>
      </w:pPr>
    </w:p>
    <w:p w:rsidR="00000000" w:rsidRDefault="00915138">
      <w:pPr>
        <w:rPr>
          <w:rFonts w:cs="Arial"/>
          <w:bCs/>
          <w:iCs/>
          <w:sz w:val="20"/>
          <w:szCs w:val="20"/>
        </w:rPr>
      </w:pPr>
      <w:r>
        <w:rPr>
          <w:rFonts w:cs="Arial"/>
          <w:b/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829300" cy="358140"/>
                <wp:effectExtent l="9525" t="13970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0;margin-top:7.85pt;width:459pt;height:28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" strokecolor="#4f81bd"/>
            </w:pict>
          </mc:Fallback>
        </mc:AlternateContent>
      </w:r>
    </w:p>
    <w:p w:rsidR="00000000" w:rsidRDefault="00915138">
      <w:pPr>
        <w:pStyle w:val="Textkrper-Zeileneinzug"/>
        <w:rPr>
          <w:rFonts w:ascii="Book Antiqua" w:hAnsi="Book Antiqua"/>
        </w:rPr>
      </w:pPr>
      <w:r>
        <w:t>Bitte füllen Sie das Formular vollständig aus und schicken Sie es rechtzeitig und unte</w:t>
      </w:r>
      <w:r>
        <w:t>rschrieben per Fax, Mail oder Post an die Mahn- und Gedenkstätte zurück.</w:t>
      </w:r>
    </w:p>
    <w:p w:rsidR="00000000" w:rsidRDefault="00915138">
      <w:pPr>
        <w:pStyle w:val="Fuzeile"/>
        <w:pBdr>
          <w:bottom w:val="single" w:sz="12" w:space="1" w:color="auto"/>
        </w:pBdr>
        <w:tabs>
          <w:tab w:val="clear" w:pos="4536"/>
          <w:tab w:val="clear" w:pos="9072"/>
        </w:tabs>
        <w:rPr>
          <w:bCs/>
          <w:szCs w:val="16"/>
        </w:rPr>
      </w:pPr>
    </w:p>
    <w:p w:rsidR="00000000" w:rsidRDefault="00915138">
      <w:pPr>
        <w:pBdr>
          <w:bottom w:val="single" w:sz="12" w:space="1" w:color="auto"/>
        </w:pBd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Anfrage für Führungen und weitere Bildungsangebote.</w:t>
      </w:r>
    </w:p>
    <w:p w:rsidR="00000000" w:rsidRDefault="00915138">
      <w:pPr>
        <w:pBdr>
          <w:bottom w:val="single" w:sz="12" w:space="1" w:color="auto"/>
        </w:pBdr>
        <w:spacing w:line="276" w:lineRule="auto"/>
        <w:rPr>
          <w:b/>
        </w:rPr>
      </w:pPr>
      <w:r>
        <w:rPr>
          <w:b/>
        </w:rPr>
        <w:t>Erwachsene</w:t>
      </w:r>
    </w:p>
    <w:p w:rsidR="00000000" w:rsidRDefault="00915138">
      <w:pPr>
        <w:rPr>
          <w:sz w:val="16"/>
          <w:szCs w:val="16"/>
        </w:rPr>
      </w:pPr>
    </w:p>
    <w:p w:rsidR="00000000" w:rsidRDefault="00915138">
      <w:pPr>
        <w:tabs>
          <w:tab w:val="left" w:pos="360"/>
          <w:tab w:val="left" w:pos="2700"/>
          <w:tab w:val="left" w:pos="486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  <w:t>Wunschtermin</w:t>
      </w:r>
      <w:r>
        <w:rPr>
          <w:sz w:val="22"/>
          <w:szCs w:val="22"/>
        </w:rPr>
        <w:tab/>
        <w:t>Alternativtermin</w:t>
      </w:r>
      <w:r>
        <w:rPr>
          <w:sz w:val="22"/>
          <w:szCs w:val="22"/>
        </w:rPr>
        <w:tab/>
        <w:t>Wunsch-Uhrzeit</w:t>
      </w:r>
      <w:r>
        <w:rPr>
          <w:sz w:val="22"/>
          <w:szCs w:val="22"/>
        </w:rPr>
        <w:tab/>
        <w:t>Sprache</w:t>
      </w:r>
    </w:p>
    <w:p w:rsidR="00000000" w:rsidRDefault="00915138">
      <w:pPr>
        <w:tabs>
          <w:tab w:val="left" w:pos="360"/>
          <w:tab w:val="left" w:pos="2700"/>
          <w:tab w:val="left" w:pos="4860"/>
          <w:tab w:val="left" w:pos="720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(Beginn der Führung)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000000">
        <w:tc>
          <w:tcPr>
            <w:tcW w:w="2303" w:type="dxa"/>
            <w:shd w:val="clear" w:color="auto" w:fill="D9D9D9"/>
          </w:tcPr>
          <w:p w:rsidR="00000000" w:rsidRDefault="00915138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 xml:space="preserve"> </w:t>
            </w:r>
            <w:r>
              <w:rPr>
                <w:bCs/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rPr>
                <w:bCs/>
                <w:sz w:val="40"/>
              </w:rPr>
              <w:instrText xml:space="preserve"> FORMTEXT </w:instrText>
            </w:r>
            <w:r>
              <w:rPr>
                <w:bCs/>
                <w:sz w:val="40"/>
              </w:rPr>
            </w:r>
            <w:r>
              <w:rPr>
                <w:bCs/>
                <w:sz w:val="40"/>
              </w:rPr>
              <w:fldChar w:fldCharType="separate"/>
            </w:r>
            <w:bookmarkStart w:id="1" w:name="_GoBack"/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bookmarkEnd w:id="1"/>
            <w:r>
              <w:rPr>
                <w:bCs/>
                <w:sz w:val="40"/>
              </w:rPr>
              <w:fldChar w:fldCharType="end"/>
            </w:r>
            <w:bookmarkEnd w:id="0"/>
          </w:p>
        </w:tc>
        <w:tc>
          <w:tcPr>
            <w:tcW w:w="2303" w:type="dxa"/>
            <w:shd w:val="clear" w:color="auto" w:fill="D9D9D9"/>
          </w:tcPr>
          <w:p w:rsidR="00000000" w:rsidRDefault="00915138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 xml:space="preserve"> </w:t>
            </w:r>
            <w:r>
              <w:rPr>
                <w:bCs/>
                <w:sz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Cs/>
                <w:sz w:val="40"/>
              </w:rPr>
              <w:instrText xml:space="preserve"> FORMTEXT </w:instrText>
            </w:r>
            <w:r>
              <w:rPr>
                <w:bCs/>
                <w:sz w:val="40"/>
              </w:rPr>
            </w:r>
            <w:r>
              <w:rPr>
                <w:bCs/>
                <w:sz w:val="40"/>
              </w:rPr>
              <w:fldChar w:fldCharType="separate"/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sz w:val="40"/>
              </w:rPr>
              <w:fldChar w:fldCharType="end"/>
            </w:r>
            <w:bookmarkEnd w:id="2"/>
          </w:p>
        </w:tc>
        <w:tc>
          <w:tcPr>
            <w:tcW w:w="2303" w:type="dxa"/>
            <w:shd w:val="clear" w:color="auto" w:fill="D9D9D9"/>
          </w:tcPr>
          <w:p w:rsidR="00000000" w:rsidRDefault="00915138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 xml:space="preserve"> </w:t>
            </w:r>
            <w:r>
              <w:rPr>
                <w:bCs/>
                <w:sz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Cs/>
                <w:sz w:val="40"/>
              </w:rPr>
              <w:instrText xml:space="preserve"> FORMTEXT </w:instrText>
            </w:r>
            <w:r>
              <w:rPr>
                <w:bCs/>
                <w:sz w:val="40"/>
              </w:rPr>
            </w:r>
            <w:r>
              <w:rPr>
                <w:bCs/>
                <w:sz w:val="40"/>
              </w:rPr>
              <w:fldChar w:fldCharType="separate"/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sz w:val="40"/>
              </w:rPr>
              <w:fldChar w:fldCharType="end"/>
            </w:r>
            <w:bookmarkEnd w:id="3"/>
          </w:p>
        </w:tc>
        <w:tc>
          <w:tcPr>
            <w:tcW w:w="2303" w:type="dxa"/>
            <w:shd w:val="clear" w:color="auto" w:fill="D9D9D9"/>
          </w:tcPr>
          <w:p w:rsidR="00000000" w:rsidRDefault="00915138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 xml:space="preserve"> </w:t>
            </w:r>
            <w:r>
              <w:rPr>
                <w:bCs/>
                <w:sz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Cs/>
                <w:sz w:val="40"/>
              </w:rPr>
              <w:instrText xml:space="preserve"> FORMTEXT </w:instrText>
            </w:r>
            <w:r>
              <w:rPr>
                <w:bCs/>
                <w:sz w:val="40"/>
              </w:rPr>
            </w:r>
            <w:r>
              <w:rPr>
                <w:bCs/>
                <w:sz w:val="40"/>
              </w:rPr>
              <w:fldChar w:fldCharType="separate"/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sz w:val="40"/>
              </w:rPr>
              <w:fldChar w:fldCharType="end"/>
            </w:r>
            <w:bookmarkEnd w:id="4"/>
          </w:p>
        </w:tc>
      </w:tr>
    </w:tbl>
    <w:p w:rsidR="00000000" w:rsidRDefault="00915138">
      <w:pPr>
        <w:spacing w:before="12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Hinweis</w:t>
      </w:r>
      <w:r>
        <w:rPr>
          <w:rFonts w:cs="Arial"/>
          <w:sz w:val="18"/>
          <w:szCs w:val="18"/>
        </w:rPr>
        <w:t xml:space="preserve">: Der Termin gilt erst  </w:t>
      </w:r>
      <w:r>
        <w:rPr>
          <w:rFonts w:cs="Arial"/>
          <w:b/>
          <w:sz w:val="18"/>
          <w:szCs w:val="18"/>
        </w:rPr>
        <w:t>nach Rückmeldung</w:t>
      </w:r>
      <w:r>
        <w:rPr>
          <w:rFonts w:cs="Arial"/>
          <w:sz w:val="18"/>
          <w:szCs w:val="18"/>
        </w:rPr>
        <w:t xml:space="preserve"> eines Mitarbeiters der Mahn- und Gedenkstätte als bestätigt!</w:t>
      </w:r>
    </w:p>
    <w:p w:rsidR="00000000" w:rsidRDefault="00915138">
      <w:pPr>
        <w:rPr>
          <w:rFonts w:cs="Arial"/>
          <w:sz w:val="18"/>
          <w:szCs w:val="18"/>
        </w:rPr>
      </w:pPr>
    </w:p>
    <w:p w:rsidR="00000000" w:rsidRDefault="009151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Verein / Institution: </w:t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 </w:t>
      </w:r>
    </w:p>
    <w:p w:rsidR="00000000" w:rsidRDefault="009151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Anschrift: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00000" w:rsidRDefault="00915138">
      <w:pPr>
        <w:tabs>
          <w:tab w:val="left" w:pos="3240"/>
          <w:tab w:val="left" w:pos="59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Fax: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E-Mail: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 </w:t>
      </w:r>
    </w:p>
    <w:p w:rsidR="00000000" w:rsidRDefault="00915138">
      <w:pPr>
        <w:tabs>
          <w:tab w:val="left" w:pos="3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Teilnehmerzahl: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 </w:t>
      </w:r>
    </w:p>
    <w:p w:rsidR="00000000" w:rsidRDefault="00915138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Ansprechpartner/in</w:t>
      </w:r>
      <w:r>
        <w:rPr>
          <w:sz w:val="22"/>
          <w:szCs w:val="22"/>
        </w:rPr>
        <w:tab/>
      </w:r>
      <w:r>
        <w:rPr>
          <w:sz w:val="20"/>
          <w:szCs w:val="20"/>
        </w:rPr>
        <w:t>(zur Vereinfachung der Kontaktaufnahme)</w:t>
      </w:r>
    </w:p>
    <w:p w:rsidR="00000000" w:rsidRDefault="00915138">
      <w:pPr>
        <w:tabs>
          <w:tab w:val="left" w:pos="43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Vorname: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 </w:t>
      </w:r>
    </w:p>
    <w:p w:rsidR="00000000" w:rsidRDefault="00915138">
      <w:pPr>
        <w:tabs>
          <w:tab w:val="left" w:pos="594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E-Mail: </w:t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 </w:t>
      </w:r>
    </w:p>
    <w:p w:rsidR="00000000" w:rsidRDefault="00915138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Begleitperson(en)</w:t>
      </w:r>
      <w:r>
        <w:rPr>
          <w:sz w:val="22"/>
          <w:szCs w:val="22"/>
        </w:rPr>
        <w:t xml:space="preserve"> (falls abweichend): </w:t>
      </w:r>
    </w:p>
    <w:p w:rsidR="00000000" w:rsidRDefault="00915138">
      <w:pPr>
        <w:tabs>
          <w:tab w:val="left" w:pos="43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Vorname: </w:t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 </w:t>
      </w:r>
    </w:p>
    <w:p w:rsidR="00000000" w:rsidRDefault="00915138">
      <w:pPr>
        <w:rPr>
          <w:rFonts w:cs="Arial"/>
          <w:sz w:val="18"/>
          <w:szCs w:val="18"/>
        </w:rPr>
      </w:pPr>
    </w:p>
    <w:p w:rsidR="00000000" w:rsidRDefault="00915138">
      <w:pPr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end"/>
      </w:r>
      <w:bookmarkEnd w:id="17"/>
      <w:r>
        <w:rPr>
          <w:rFonts w:cs="Arial"/>
          <w:sz w:val="22"/>
          <w:szCs w:val="22"/>
        </w:rPr>
        <w:t xml:space="preserve"> Newsletter-Abo </w:t>
      </w:r>
      <w:r>
        <w:rPr>
          <w:rFonts w:cs="Arial"/>
          <w:sz w:val="22"/>
          <w:szCs w:val="22"/>
        </w:rPr>
        <w:tab/>
      </w:r>
      <w:r>
        <w:rPr>
          <w:rFonts w:cs="Arial"/>
          <w:sz w:val="18"/>
          <w:szCs w:val="18"/>
        </w:rPr>
        <w:t>(monatliche Hinweise zu Veranstaltungen, Sonderausstellungen, Führungen et</w:t>
      </w:r>
      <w:r>
        <w:rPr>
          <w:rFonts w:cs="Arial"/>
          <w:sz w:val="18"/>
          <w:szCs w:val="18"/>
        </w:rPr>
        <w:t>c.)</w:t>
      </w:r>
    </w:p>
    <w:p w:rsidR="00000000" w:rsidRDefault="00915138">
      <w:pPr>
        <w:rPr>
          <w:rFonts w:cs="Arial"/>
          <w:sz w:val="18"/>
          <w:szCs w:val="18"/>
        </w:rPr>
      </w:pPr>
    </w:p>
    <w:p w:rsidR="00000000" w:rsidRDefault="00915138">
      <w:pPr>
        <w:tabs>
          <w:tab w:val="left" w:pos="3600"/>
        </w:tabs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end"/>
      </w:r>
      <w:bookmarkEnd w:id="18"/>
      <w:r>
        <w:rPr>
          <w:rFonts w:cs="Arial"/>
          <w:sz w:val="22"/>
          <w:szCs w:val="22"/>
        </w:rPr>
        <w:t xml:space="preserve"> Barrierefreier Zugang gewünscht   </w:t>
      </w:r>
      <w:r>
        <w:rPr>
          <w:rFonts w:cs="Arial"/>
          <w:sz w:val="18"/>
          <w:szCs w:val="18"/>
        </w:rPr>
        <w:t>(Der barrierefreie Zugang ist möglich, außer zu den Luftschutz-</w:t>
      </w:r>
      <w:r>
        <w:rPr>
          <w:rFonts w:cs="Arial"/>
          <w:sz w:val="18"/>
          <w:szCs w:val="18"/>
        </w:rPr>
        <w:tab/>
        <w:t xml:space="preserve">    räumen / Keller und zu dort befindlichen Wechselausstellungen.)</w:t>
      </w:r>
    </w:p>
    <w:p w:rsidR="00000000" w:rsidRDefault="00915138">
      <w:pPr>
        <w:rPr>
          <w:rFonts w:cs="Arial"/>
          <w:sz w:val="8"/>
          <w:szCs w:val="16"/>
        </w:rPr>
      </w:pPr>
    </w:p>
    <w:p w:rsidR="00000000" w:rsidRDefault="00915138">
      <w:pPr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"/>
      <w:r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end"/>
      </w:r>
      <w:bookmarkEnd w:id="19"/>
      <w:r>
        <w:rPr>
          <w:rFonts w:cs="Arial"/>
          <w:sz w:val="22"/>
          <w:szCs w:val="22"/>
        </w:rPr>
        <w:t xml:space="preserve"> Besuch ohne Führung</w:t>
      </w:r>
    </w:p>
    <w:p w:rsidR="00000000" w:rsidRDefault="00915138">
      <w:pPr>
        <w:pStyle w:val="Fuzeile"/>
        <w:pBdr>
          <w:bottom w:val="single" w:sz="12" w:space="0" w:color="auto"/>
        </w:pBdr>
        <w:tabs>
          <w:tab w:val="clear" w:pos="4536"/>
          <w:tab w:val="clear" w:pos="9072"/>
        </w:tabs>
        <w:spacing w:line="360" w:lineRule="auto"/>
        <w:rPr>
          <w:bCs/>
        </w:rPr>
      </w:pPr>
    </w:p>
    <w:p w:rsidR="00000000" w:rsidRDefault="00915138">
      <w:pPr>
        <w:pBdr>
          <w:bottom w:val="single" w:sz="12" w:space="0" w:color="auto"/>
        </w:pBdr>
        <w:rPr>
          <w:szCs w:val="20"/>
        </w:rPr>
      </w:pPr>
      <w:r>
        <w:rPr>
          <w:b/>
        </w:rPr>
        <w:t>Angebote</w:t>
      </w:r>
      <w:r>
        <w:rPr>
          <w:szCs w:val="20"/>
        </w:rPr>
        <w:t xml:space="preserve"> </w:t>
      </w:r>
    </w:p>
    <w:p w:rsidR="00000000" w:rsidRDefault="00915138">
      <w:pPr>
        <w:spacing w:before="240"/>
        <w:rPr>
          <w:b/>
          <w:sz w:val="16"/>
          <w:szCs w:val="16"/>
        </w:rPr>
      </w:pPr>
      <w:r>
        <w:rPr>
          <w:rFonts w:cs="Arial"/>
          <w:b/>
          <w:sz w:val="18"/>
          <w:szCs w:val="18"/>
        </w:rPr>
        <w:t>Hinweise</w:t>
      </w:r>
      <w:r>
        <w:rPr>
          <w:rFonts w:cs="Arial"/>
          <w:sz w:val="18"/>
          <w:szCs w:val="18"/>
        </w:rPr>
        <w:t xml:space="preserve"> zu den e</w:t>
      </w:r>
      <w:r>
        <w:rPr>
          <w:rFonts w:cs="Arial"/>
          <w:sz w:val="18"/>
          <w:szCs w:val="18"/>
        </w:rPr>
        <w:t xml:space="preserve">inzelnen Angeboten unter:  </w:t>
      </w:r>
      <w:hyperlink r:id="rId9" w:history="1">
        <w:r>
          <w:rPr>
            <w:rStyle w:val="Hyperlink"/>
            <w:rFonts w:cs="Arial"/>
            <w:b/>
            <w:bCs/>
            <w:sz w:val="18"/>
            <w:szCs w:val="18"/>
          </w:rPr>
          <w:t>www.gedenk-dus.de</w:t>
        </w:r>
      </w:hyperlink>
      <w:r>
        <w:rPr>
          <w:rFonts w:cs="Arial"/>
          <w:sz w:val="18"/>
          <w:szCs w:val="18"/>
        </w:rPr>
        <w:t xml:space="preserve">   oder    </w:t>
      </w:r>
      <w:hyperlink r:id="rId10" w:history="1">
        <w:r>
          <w:rPr>
            <w:rStyle w:val="Hyperlink"/>
            <w:rFonts w:cs="Arial"/>
            <w:b/>
            <w:bCs/>
            <w:sz w:val="18"/>
            <w:szCs w:val="18"/>
          </w:rPr>
          <w:t>www.musenkuss-duesseldorf.de</w:t>
        </w:r>
      </w:hyperlink>
    </w:p>
    <w:p w:rsidR="00000000" w:rsidRDefault="00915138">
      <w:pPr>
        <w:rPr>
          <w:b/>
          <w:sz w:val="16"/>
          <w:szCs w:val="16"/>
        </w:rPr>
      </w:pPr>
    </w:p>
    <w:p w:rsidR="00000000" w:rsidRDefault="00915138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"/>
      <w:r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end"/>
      </w:r>
      <w:bookmarkEnd w:id="20"/>
      <w:r>
        <w:rPr>
          <w:rFonts w:cs="Arial"/>
          <w:sz w:val="20"/>
          <w:szCs w:val="20"/>
        </w:rPr>
        <w:t xml:space="preserve"> A1: </w:t>
      </w:r>
      <w:r>
        <w:rPr>
          <w:rFonts w:cs="Arial"/>
          <w:b/>
          <w:sz w:val="20"/>
          <w:szCs w:val="20"/>
        </w:rPr>
        <w:t>Führung:</w:t>
      </w:r>
      <w:r>
        <w:rPr>
          <w:rFonts w:cs="Arial"/>
          <w:sz w:val="20"/>
          <w:szCs w:val="20"/>
        </w:rPr>
        <w:t xml:space="preserve"> Düsseldorfer Kinder und Jugendliche im Nation</w:t>
      </w:r>
      <w:r>
        <w:rPr>
          <w:rFonts w:cs="Arial"/>
          <w:sz w:val="20"/>
          <w:szCs w:val="20"/>
        </w:rPr>
        <w:t xml:space="preserve">alsozialismus </w:t>
      </w:r>
      <w:r>
        <w:rPr>
          <w:rFonts w:cs="Arial"/>
          <w:sz w:val="20"/>
          <w:szCs w:val="18"/>
        </w:rPr>
        <w:t xml:space="preserve">(Dauerausstellung) </w:t>
      </w:r>
      <w:r>
        <w:rPr>
          <w:rFonts w:cs="Arial"/>
          <w:sz w:val="20"/>
          <w:szCs w:val="18"/>
        </w:rPr>
        <w:br/>
      </w:r>
      <w:r>
        <w:rPr>
          <w:rFonts w:cs="Arial"/>
          <w:sz w:val="18"/>
          <w:szCs w:val="18"/>
        </w:rPr>
        <w:t xml:space="preserve">             </w:t>
      </w:r>
      <w:r>
        <w:rPr>
          <w:rFonts w:cs="Arial"/>
          <w:sz w:val="20"/>
          <w:szCs w:val="20"/>
        </w:rPr>
        <w:t xml:space="preserve">Gewünschter Schwerpunkt:  </w:t>
      </w:r>
      <w:r>
        <w:rPr>
          <w:rFonts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21"/>
      <w:r>
        <w:rPr>
          <w:rFonts w:cs="Arial"/>
          <w:sz w:val="20"/>
          <w:szCs w:val="20"/>
        </w:rPr>
        <w:t xml:space="preserve">  </w:t>
      </w:r>
    </w:p>
    <w:p w:rsidR="00000000" w:rsidRDefault="00915138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5"/>
      <w:r>
        <w:rPr>
          <w:rFonts w:cs="Arial"/>
          <w:sz w:val="20"/>
          <w:szCs w:val="22"/>
        </w:rPr>
        <w:instrText xml:space="preserve"> FORMCHECKBOX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22"/>
      <w:r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 xml:space="preserve">A2: </w:t>
      </w:r>
      <w:r>
        <w:rPr>
          <w:rFonts w:cs="Arial"/>
          <w:b/>
          <w:sz w:val="20"/>
          <w:szCs w:val="20"/>
        </w:rPr>
        <w:t>Workshop</w:t>
      </w:r>
    </w:p>
    <w:p w:rsidR="00000000" w:rsidRDefault="00915138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Gewünschter Schwerpunkt:  </w:t>
      </w:r>
      <w:r>
        <w:rPr>
          <w:rFonts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23"/>
      <w:r>
        <w:rPr>
          <w:rFonts w:cs="Arial"/>
          <w:sz w:val="20"/>
          <w:szCs w:val="20"/>
        </w:rPr>
        <w:t xml:space="preserve">  </w:t>
      </w:r>
    </w:p>
    <w:p w:rsidR="00000000" w:rsidRDefault="00915138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6"/>
      <w:r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end"/>
      </w:r>
      <w:bookmarkEnd w:id="24"/>
      <w:r>
        <w:rPr>
          <w:rFonts w:cs="Arial"/>
          <w:sz w:val="20"/>
          <w:szCs w:val="20"/>
        </w:rPr>
        <w:t xml:space="preserve"> A3: </w:t>
      </w:r>
      <w:r>
        <w:rPr>
          <w:rFonts w:cs="Arial"/>
          <w:b/>
          <w:sz w:val="20"/>
          <w:szCs w:val="20"/>
        </w:rPr>
        <w:t>Führung durch die aktuelle Wechselausstellung</w:t>
      </w:r>
      <w:r>
        <w:rPr>
          <w:rFonts w:cs="Arial"/>
          <w:sz w:val="20"/>
          <w:szCs w:val="20"/>
        </w:rPr>
        <w:t xml:space="preserve">:  </w:t>
      </w:r>
      <w:r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25"/>
      <w:r>
        <w:rPr>
          <w:rFonts w:cs="Arial"/>
          <w:sz w:val="20"/>
          <w:szCs w:val="20"/>
        </w:rPr>
        <w:t xml:space="preserve">  </w:t>
      </w:r>
    </w:p>
    <w:p w:rsidR="00000000" w:rsidRDefault="00915138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9"/>
      <w:r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end"/>
      </w:r>
      <w:bookmarkEnd w:id="26"/>
      <w:r>
        <w:rPr>
          <w:rFonts w:cs="Arial"/>
          <w:sz w:val="20"/>
          <w:szCs w:val="20"/>
        </w:rPr>
        <w:t xml:space="preserve"> A4: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0"/>
          <w:szCs w:val="20"/>
        </w:rPr>
        <w:t>Vor- und/oder Nachbereitung</w:t>
      </w:r>
      <w:r>
        <w:rPr>
          <w:rFonts w:cs="Arial"/>
          <w:sz w:val="20"/>
          <w:szCs w:val="20"/>
        </w:rPr>
        <w:t xml:space="preserve"> einer Fahrt zu einer NS-Gedenkstätte:  </w:t>
      </w:r>
      <w:r>
        <w:rPr>
          <w:rFonts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27"/>
      <w:r>
        <w:rPr>
          <w:rFonts w:cs="Arial"/>
          <w:sz w:val="20"/>
          <w:szCs w:val="20"/>
        </w:rPr>
        <w:t xml:space="preserve">  </w:t>
      </w:r>
    </w:p>
    <w:p w:rsidR="00000000" w:rsidRDefault="00915138">
      <w:pPr>
        <w:spacing w:line="360" w:lineRule="auto"/>
        <w:rPr>
          <w:sz w:val="22"/>
          <w:szCs w:val="22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886075" cy="680085"/>
                <wp:effectExtent l="9525" t="9525" r="9525" b="57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15138">
                            <w:pPr>
                              <w:spacing w:line="276" w:lineRule="auto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Förderkreis 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der Mahn- und Gedenkstätte Düsseldorf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pt;margin-top:0;width:227.25pt;height:5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" strokecolor="white">
                <v:textbox>
                  <w:txbxContent>
                    <w:p w:rsidR="00000000" w:rsidRDefault="00915138">
                      <w:pPr>
                        <w:spacing w:line="276" w:lineRule="auto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Cs/>
                          <w:sz w:val="32"/>
                          <w:szCs w:val="32"/>
                        </w:rPr>
                        <w:t xml:space="preserve">Förderkreis </w:t>
                      </w:r>
                      <w:r>
                        <w:rPr>
                          <w:rFonts w:cs="Arial"/>
                          <w:sz w:val="32"/>
                          <w:szCs w:val="32"/>
                        </w:rPr>
                        <w:t>der Mahn- und Gedenkstätte Düsseldorf e.V.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zh-C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5475" cy="1254760"/>
            <wp:effectExtent l="0" t="0" r="3175" b="2540"/>
            <wp:wrapTopAndBottom/>
            <wp:docPr id="8" name="Bild 8" descr="Logo_Foerderkreis_35x70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Foerderkreis_35x70_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15138">
      <w:pPr>
        <w:pBdr>
          <w:bottom w:val="single" w:sz="12" w:space="1" w:color="auto"/>
        </w:pBdr>
        <w:rPr>
          <w:sz w:val="20"/>
          <w:szCs w:val="20"/>
        </w:rPr>
      </w:pPr>
      <w:r>
        <w:rPr>
          <w:b/>
        </w:rPr>
        <w:t xml:space="preserve">Rundgänge  </w:t>
      </w:r>
      <w:r>
        <w:rPr>
          <w:sz w:val="20"/>
          <w:szCs w:val="20"/>
        </w:rPr>
        <w:t>(Dauer: ab 1,5 Stunden)</w:t>
      </w:r>
    </w:p>
    <w:p w:rsidR="00000000" w:rsidRDefault="00915138">
      <w:pPr>
        <w:spacing w:before="120" w:line="360" w:lineRule="auto"/>
        <w:rPr>
          <w:b/>
          <w:sz w:val="20"/>
        </w:rPr>
      </w:pPr>
      <w:r>
        <w:rPr>
          <w:rFonts w:cs="Arial"/>
          <w:sz w:val="20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2"/>
      <w:r>
        <w:rPr>
          <w:rFonts w:cs="Arial"/>
          <w:sz w:val="20"/>
          <w:szCs w:val="18"/>
        </w:rPr>
        <w:instrText xml:space="preserve"> FORMCHECKBOX </w:instrText>
      </w:r>
      <w:r>
        <w:rPr>
          <w:rFonts w:cs="Arial"/>
          <w:sz w:val="20"/>
          <w:szCs w:val="18"/>
        </w:rPr>
      </w:r>
      <w:r>
        <w:rPr>
          <w:rFonts w:cs="Arial"/>
          <w:sz w:val="20"/>
          <w:szCs w:val="18"/>
        </w:rPr>
        <w:fldChar w:fldCharType="end"/>
      </w:r>
      <w:bookmarkEnd w:id="28"/>
      <w:r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18"/>
        </w:rPr>
        <w:t>Die Gruppe verfügt über gute Ortskenntnisse</w:t>
      </w:r>
    </w:p>
    <w:p w:rsidR="00000000" w:rsidRDefault="00915138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3"/>
      <w:r>
        <w:rPr>
          <w:rFonts w:cs="Arial"/>
          <w:sz w:val="20"/>
          <w:szCs w:val="22"/>
        </w:rPr>
        <w:instrText xml:space="preserve"> FORMCHECKBOX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29"/>
      <w:r>
        <w:rPr>
          <w:rFonts w:cs="Arial"/>
          <w:sz w:val="20"/>
          <w:szCs w:val="22"/>
        </w:rPr>
        <w:t xml:space="preserve">  </w:t>
      </w:r>
      <w:r>
        <w:rPr>
          <w:rFonts w:cs="Arial"/>
          <w:sz w:val="20"/>
          <w:szCs w:val="20"/>
        </w:rPr>
        <w:t xml:space="preserve">R1: </w:t>
      </w:r>
      <w:r>
        <w:rPr>
          <w:rFonts w:cs="Arial"/>
          <w:sz w:val="20"/>
          <w:szCs w:val="20"/>
        </w:rPr>
        <w:t>Historischer Stadtrundgang</w:t>
      </w:r>
    </w:p>
    <w:p w:rsidR="00000000" w:rsidRDefault="00915138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4"/>
      <w:r>
        <w:rPr>
          <w:rFonts w:cs="Arial"/>
          <w:sz w:val="20"/>
          <w:szCs w:val="22"/>
        </w:rPr>
        <w:instrText xml:space="preserve"> FORMCHECKBOX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30"/>
      <w:r>
        <w:rPr>
          <w:rFonts w:cs="Arial"/>
          <w:sz w:val="20"/>
          <w:szCs w:val="22"/>
        </w:rPr>
        <w:t xml:space="preserve">  </w:t>
      </w:r>
      <w:r>
        <w:rPr>
          <w:rFonts w:cs="Arial"/>
          <w:sz w:val="20"/>
          <w:szCs w:val="20"/>
        </w:rPr>
        <w:t>R2: Stolperstein-Rundgang – im Stadtteil:</w:t>
      </w:r>
    </w:p>
    <w:p w:rsidR="00000000" w:rsidRDefault="00915138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0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7"/>
      <w:r>
        <w:rPr>
          <w:rFonts w:cs="Arial"/>
          <w:sz w:val="20"/>
          <w:szCs w:val="22"/>
        </w:rPr>
        <w:instrText xml:space="preserve"> FORMCHECKBOX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31"/>
      <w:r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Altstadt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0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9"/>
      <w:r>
        <w:rPr>
          <w:rFonts w:cs="Arial"/>
          <w:sz w:val="20"/>
          <w:szCs w:val="22"/>
        </w:rPr>
        <w:instrText xml:space="preserve"> FORMCHECKBOX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32"/>
      <w:r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Gerresheim</w:t>
      </w:r>
      <w:r>
        <w:rPr>
          <w:rFonts w:cs="Arial"/>
          <w:sz w:val="20"/>
          <w:szCs w:val="20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0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1"/>
      <w:r>
        <w:rPr>
          <w:rFonts w:cs="Arial"/>
          <w:sz w:val="20"/>
          <w:szCs w:val="22"/>
        </w:rPr>
        <w:instrText xml:space="preserve"> FORMCHECKBOX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33"/>
      <w:r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Flingern</w:t>
      </w:r>
    </w:p>
    <w:p w:rsidR="00000000" w:rsidRDefault="00915138">
      <w:pPr>
        <w:spacing w:line="360" w:lineRule="auto"/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8"/>
      <w:r>
        <w:rPr>
          <w:rFonts w:cs="Arial"/>
          <w:sz w:val="20"/>
          <w:szCs w:val="22"/>
        </w:rPr>
        <w:instrText xml:space="preserve"> FORMCHECKBOX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34"/>
      <w:r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 xml:space="preserve">Bilk </w:t>
      </w:r>
      <w:r>
        <w:rPr>
          <w:rFonts w:cs="Arial"/>
          <w:sz w:val="20"/>
          <w:szCs w:val="20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0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0"/>
      <w:r>
        <w:rPr>
          <w:rFonts w:cs="Arial"/>
          <w:sz w:val="20"/>
          <w:szCs w:val="22"/>
        </w:rPr>
        <w:instrText xml:space="preserve"> FORMCHECKBOX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35"/>
      <w:r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Oberbilk / Stadtmitte</w:t>
      </w:r>
      <w:r>
        <w:rPr>
          <w:rFonts w:cs="Arial"/>
          <w:sz w:val="20"/>
          <w:szCs w:val="20"/>
        </w:rPr>
        <w:tab/>
      </w:r>
    </w:p>
    <w:p w:rsidR="00000000" w:rsidRDefault="00915138">
      <w:pPr>
        <w:spacing w:line="360" w:lineRule="auto"/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2"/>
      <w:r>
        <w:rPr>
          <w:rFonts w:cs="Arial"/>
          <w:sz w:val="20"/>
          <w:szCs w:val="20"/>
        </w:rPr>
        <w:instrText xml:space="preserve"> FORMCHECKB</w:instrText>
      </w:r>
      <w:r>
        <w:rPr>
          <w:rFonts w:cs="Arial"/>
          <w:sz w:val="20"/>
          <w:szCs w:val="20"/>
        </w:rPr>
        <w:instrText xml:space="preserve">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end"/>
      </w:r>
      <w:bookmarkEnd w:id="36"/>
      <w:r>
        <w:rPr>
          <w:rFonts w:cs="Arial"/>
          <w:sz w:val="20"/>
          <w:szCs w:val="20"/>
        </w:rPr>
        <w:t xml:space="preserve"> anderer Stadtteil </w:t>
      </w:r>
      <w:r>
        <w:rPr>
          <w:rFonts w:cs="Arial"/>
          <w:sz w:val="20"/>
          <w:szCs w:val="18"/>
        </w:rPr>
        <w:t>(Absprache erforderlich)</w:t>
      </w:r>
      <w:r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37"/>
    </w:p>
    <w:p w:rsidR="00000000" w:rsidRDefault="00915138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5"/>
      <w:r>
        <w:rPr>
          <w:rFonts w:cs="Arial"/>
          <w:sz w:val="20"/>
          <w:szCs w:val="22"/>
        </w:rPr>
        <w:instrText xml:space="preserve"> FORMCHECKBOX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38"/>
      <w:r>
        <w:rPr>
          <w:rFonts w:cs="Arial"/>
          <w:sz w:val="20"/>
          <w:szCs w:val="20"/>
        </w:rPr>
        <w:t xml:space="preserve">  R3: Stadtrundgang mit Besuch einzelner Stolpersteine</w:t>
      </w:r>
    </w:p>
    <w:p w:rsidR="00000000" w:rsidRDefault="00915138">
      <w:pPr>
        <w:pBdr>
          <w:bottom w:val="single" w:sz="12" w:space="1" w:color="auto"/>
        </w:pBdr>
        <w:rPr>
          <w:rFonts w:cs="Arial"/>
          <w:sz w:val="22"/>
          <w:szCs w:val="22"/>
        </w:rPr>
      </w:pPr>
    </w:p>
    <w:p w:rsidR="00000000" w:rsidRDefault="00915138">
      <w:pPr>
        <w:rPr>
          <w:rFonts w:cs="Arial"/>
          <w:sz w:val="22"/>
          <w:szCs w:val="22"/>
        </w:rPr>
      </w:pPr>
    </w:p>
    <w:p w:rsidR="00000000" w:rsidRDefault="0091513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Ziel und Inhalt des Besuchs: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9212"/>
      </w:tblGrid>
      <w:tr w:rsidR="00000000">
        <w:trPr>
          <w:trHeight w:val="812"/>
        </w:trPr>
        <w:tc>
          <w:tcPr>
            <w:tcW w:w="9212" w:type="dxa"/>
          </w:tcPr>
          <w:p w:rsidR="00000000" w:rsidRDefault="0091513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9"/>
          </w:p>
          <w:p w:rsidR="00000000" w:rsidRDefault="0091513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0"/>
          </w:p>
          <w:p w:rsidR="00000000" w:rsidRDefault="0091513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1"/>
          </w:p>
          <w:p w:rsidR="00000000" w:rsidRDefault="0091513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00000" w:rsidRDefault="00915138">
      <w:pPr>
        <w:rPr>
          <w:rFonts w:cs="Arial"/>
          <w:sz w:val="22"/>
          <w:szCs w:val="16"/>
        </w:rPr>
      </w:pPr>
    </w:p>
    <w:p w:rsidR="00000000" w:rsidRDefault="0091513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Kenntnisstand der Besucher/ Besucherinnen: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9212"/>
      </w:tblGrid>
      <w:tr w:rsidR="00000000">
        <w:trPr>
          <w:trHeight w:val="728"/>
        </w:trPr>
        <w:tc>
          <w:tcPr>
            <w:tcW w:w="9212" w:type="dxa"/>
          </w:tcPr>
          <w:p w:rsidR="00000000" w:rsidRDefault="0091513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2"/>
          </w:p>
          <w:p w:rsidR="00000000" w:rsidRDefault="0091513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3"/>
          </w:p>
          <w:p w:rsidR="00000000" w:rsidRDefault="0091513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4"/>
          </w:p>
          <w:p w:rsidR="00000000" w:rsidRDefault="0091513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00000" w:rsidRDefault="00915138">
      <w:pPr>
        <w:rPr>
          <w:rFonts w:cs="Arial"/>
          <w:sz w:val="22"/>
          <w:szCs w:val="16"/>
        </w:rPr>
      </w:pPr>
    </w:p>
    <w:p w:rsidR="00000000" w:rsidRDefault="0091513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Bemerkungen: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9212"/>
      </w:tblGrid>
      <w:tr w:rsidR="00000000">
        <w:tc>
          <w:tcPr>
            <w:tcW w:w="9212" w:type="dxa"/>
          </w:tcPr>
          <w:p w:rsidR="00000000" w:rsidRDefault="0091513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5"/>
          </w:p>
          <w:p w:rsidR="00000000" w:rsidRDefault="0091513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6"/>
          </w:p>
          <w:p w:rsidR="00000000" w:rsidRDefault="0091513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00000" w:rsidRDefault="00915138">
      <w:pPr>
        <w:rPr>
          <w:rFonts w:cs="Arial"/>
          <w:sz w:val="22"/>
          <w:szCs w:val="18"/>
        </w:rPr>
      </w:pPr>
    </w:p>
    <w:p w:rsidR="00000000" w:rsidRDefault="0091513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Damit es am Tag der Veranstaltung nicht zu Verzögerungen kommt, lesen Sie sich bitte im Vorfeld auf unserer Homepage (</w:t>
      </w:r>
      <w:hyperlink r:id="rId11" w:history="1">
        <w:r>
          <w:rPr>
            <w:rStyle w:val="Hyperlink"/>
            <w:rFonts w:cs="Arial"/>
            <w:sz w:val="18"/>
            <w:szCs w:val="18"/>
          </w:rPr>
          <w:t>www.gedenk</w:t>
        </w:r>
        <w:r>
          <w:rPr>
            <w:rStyle w:val="Hyperlink"/>
            <w:rFonts w:cs="Arial"/>
            <w:sz w:val="18"/>
            <w:szCs w:val="18"/>
          </w:rPr>
          <w:t>-dus.de</w:t>
        </w:r>
      </w:hyperlink>
      <w:r>
        <w:rPr>
          <w:rFonts w:cs="Arial"/>
          <w:sz w:val="18"/>
          <w:szCs w:val="18"/>
        </w:rPr>
        <w:t xml:space="preserve">) die </w:t>
      </w:r>
      <w:r>
        <w:rPr>
          <w:rFonts w:cs="Arial"/>
          <w:b/>
          <w:sz w:val="18"/>
          <w:szCs w:val="18"/>
        </w:rPr>
        <w:t>Haus- und Benutzungsordnung</w:t>
      </w:r>
      <w:r>
        <w:rPr>
          <w:rFonts w:cs="Arial"/>
          <w:sz w:val="18"/>
          <w:szCs w:val="18"/>
        </w:rPr>
        <w:t xml:space="preserve"> gründlich durch. Zu einem späteren Zeitpunkt können keinerlei Ansprüche, die nicht Gegenstand dieser Ordnung sind, geltend gemacht werden.</w:t>
      </w:r>
    </w:p>
    <w:p w:rsidR="00000000" w:rsidRDefault="00915138">
      <w:pPr>
        <w:rPr>
          <w:rFonts w:cs="Arial"/>
          <w:sz w:val="22"/>
          <w:szCs w:val="18"/>
        </w:rPr>
      </w:pPr>
    </w:p>
    <w:p w:rsidR="00000000" w:rsidRDefault="00915138">
      <w:pPr>
        <w:rPr>
          <w:rFonts w:cs="Arial"/>
          <w:sz w:val="18"/>
          <w:szCs w:val="18"/>
        </w:rPr>
      </w:pPr>
      <w:r>
        <w:rPr>
          <w:rFonts w:cs="Arial"/>
          <w:b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25"/>
      <w:r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end"/>
      </w:r>
      <w:bookmarkEnd w:id="47"/>
      <w:r>
        <w:rPr>
          <w:rFonts w:cs="Arial"/>
          <w:sz w:val="22"/>
          <w:szCs w:val="22"/>
        </w:rPr>
        <w:t xml:space="preserve"> Ich habe die Haus- und Benutzungsordnung gelesen und sti</w:t>
      </w:r>
      <w:r>
        <w:rPr>
          <w:rFonts w:cs="Arial"/>
          <w:sz w:val="22"/>
          <w:szCs w:val="22"/>
        </w:rPr>
        <w:t>mme ihr zu.</w:t>
      </w:r>
    </w:p>
    <w:p w:rsidR="00000000" w:rsidRDefault="00915138">
      <w:pPr>
        <w:rPr>
          <w:rFonts w:cs="Arial"/>
          <w:sz w:val="22"/>
          <w:szCs w:val="20"/>
        </w:rPr>
      </w:pPr>
    </w:p>
    <w:p w:rsidR="00000000" w:rsidRDefault="0091513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 und Unterschrift des Bestellers / der Bestellerin: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0" w:type="dxa"/>
        </w:tblCellMar>
        <w:tblLook w:val="01E0" w:firstRow="1" w:lastRow="1" w:firstColumn="1" w:lastColumn="1" w:noHBand="0" w:noVBand="0"/>
      </w:tblPr>
      <w:tblGrid>
        <w:gridCol w:w="9212"/>
      </w:tblGrid>
      <w:tr w:rsidR="00000000">
        <w:tc>
          <w:tcPr>
            <w:tcW w:w="9212" w:type="dxa"/>
            <w:shd w:val="clear" w:color="auto" w:fill="CCCCCC"/>
          </w:tcPr>
          <w:p w:rsidR="00000000" w:rsidRDefault="0091513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8"/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9"/>
          </w:p>
          <w:p w:rsidR="00000000" w:rsidRDefault="0091513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00000" w:rsidRDefault="00915138">
      <w:pPr>
        <w:pBdr>
          <w:bottom w:val="single" w:sz="12" w:space="1" w:color="auto"/>
        </w:pBdr>
        <w:rPr>
          <w:rFonts w:cs="Arial"/>
          <w:sz w:val="22"/>
          <w:szCs w:val="16"/>
        </w:rPr>
      </w:pPr>
    </w:p>
    <w:p w:rsidR="00000000" w:rsidRDefault="00915138">
      <w:pPr>
        <w:rPr>
          <w:rFonts w:cs="Arial"/>
          <w:sz w:val="16"/>
          <w:szCs w:val="16"/>
        </w:rPr>
      </w:pPr>
    </w:p>
    <w:p w:rsidR="00000000" w:rsidRDefault="0091513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Bitte finden Sie sich rechtzeitig (ca. 15 Minuten vorher) bei uns ein, damit die Veranstaltung zum angegebenen Zeitpunkt beginnen kann. Auch bei unverschuldetem Zuspätkommen kann die Gruppenbegleitung nicht verlängert werd</w:t>
      </w:r>
      <w:r>
        <w:rPr>
          <w:rFonts w:cs="Arial"/>
          <w:sz w:val="16"/>
          <w:szCs w:val="16"/>
        </w:rPr>
        <w:t>en. Führungen außerhalb der regulären Öffnungszeiten sind nach Absprache möglich. Terminwünsche müssen jedoch u. U. abgelehnt werden.</w:t>
      </w:r>
    </w:p>
    <w:p w:rsidR="00000000" w:rsidRDefault="00915138">
      <w:pPr>
        <w:pStyle w:val="Sprechblasentext"/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Gruppen ab 20 Personen werden entsprechend geteilt. Bitte geben Sie uns rechtzeitig Bescheid, falls sich die angegebene Pe</w:t>
      </w:r>
      <w:r>
        <w:rPr>
          <w:rFonts w:ascii="Arial" w:hAnsi="Arial" w:cs="Arial"/>
        </w:rPr>
        <w:t>rsonenzahl ändert. Sollten Sie mit Ihrer Gruppe den Termin nicht wahrnehmen können, ist eine Abmeldung bis spätestens 2 Werktage vor dem angemeldeten Buchungstermin erforderlich. Bei verspäteter Abmeldung oder Nichterscheinen ist ggf. eine Beteiligung an d</w:t>
      </w:r>
      <w:r>
        <w:rPr>
          <w:rFonts w:ascii="Arial" w:hAnsi="Arial" w:cs="Arial"/>
        </w:rPr>
        <w:t xml:space="preserve">en Unkosten zu entrichten. </w:t>
      </w:r>
    </w:p>
    <w:sectPr w:rsidR="00000000">
      <w:footerReference w:type="even" r:id="rId12"/>
      <w:footerReference w:type="default" r:id="rId13"/>
      <w:pgSz w:w="11906" w:h="16838"/>
      <w:pgMar w:top="851" w:right="1418" w:bottom="1134" w:left="130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5138">
      <w:r>
        <w:separator/>
      </w:r>
    </w:p>
  </w:endnote>
  <w:endnote w:type="continuationSeparator" w:id="0">
    <w:p w:rsidR="00000000" w:rsidRDefault="0091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Q">
    <w:altName w:val="Helvetica 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513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- 2 -</w:t>
    </w:r>
    <w:r>
      <w:rPr>
        <w:rStyle w:val="Seitenzahl"/>
      </w:rPr>
      <w:fldChar w:fldCharType="end"/>
    </w:r>
  </w:p>
  <w:p w:rsidR="00000000" w:rsidRDefault="0091513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513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- 1 -</w:t>
    </w:r>
    <w:r>
      <w:rPr>
        <w:rStyle w:val="Seitenzahl"/>
      </w:rPr>
      <w:fldChar w:fldCharType="end"/>
    </w:r>
  </w:p>
  <w:p w:rsidR="00000000" w:rsidRDefault="0091513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5138">
      <w:r>
        <w:separator/>
      </w:r>
    </w:p>
  </w:footnote>
  <w:footnote w:type="continuationSeparator" w:id="0">
    <w:p w:rsidR="00000000" w:rsidRDefault="0091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24F1"/>
    <w:multiLevelType w:val="hybridMultilevel"/>
    <w:tmpl w:val="DD6AE57A"/>
    <w:lvl w:ilvl="0" w:tplc="6DE4440C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D5FA2"/>
    <w:multiLevelType w:val="hybridMultilevel"/>
    <w:tmpl w:val="0DC6AC5A"/>
    <w:lvl w:ilvl="0" w:tplc="D556D97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38"/>
    <w:rsid w:val="0091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4956" w:firstLine="708"/>
      <w:outlineLvl w:val="0"/>
    </w:pPr>
    <w:rPr>
      <w:rFonts w:ascii="Book Antiqua" w:hAnsi="Book Antiqua"/>
      <w:b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pPr>
      <w:numPr>
        <w:numId w:val="1"/>
      </w:numPr>
      <w:spacing w:line="280" w:lineRule="atLeast"/>
    </w:pPr>
    <w:rPr>
      <w:rFonts w:cs="Arial"/>
      <w:vanish/>
      <w:sz w:val="21"/>
      <w:szCs w:val="21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Helvetica BQ" w:hAnsi="Helvetica BQ" w:cs="Helvetica BQ"/>
      <w:color w:val="000000"/>
      <w:sz w:val="24"/>
      <w:szCs w:val="24"/>
      <w:lang w:eastAsia="de-DE"/>
    </w:rPr>
  </w:style>
  <w:style w:type="paragraph" w:customStyle="1" w:styleId="Pa2">
    <w:name w:val="Pa2"/>
    <w:basedOn w:val="Default"/>
    <w:next w:val="Default"/>
    <w:pPr>
      <w:spacing w:line="201" w:lineRule="atLeast"/>
    </w:pPr>
    <w:rPr>
      <w:rFonts w:cs="Times New Roman"/>
      <w:color w:val="auto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semiHidden/>
    <w:pPr>
      <w:ind w:left="170"/>
    </w:pPr>
    <w:rPr>
      <w:rFonts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4956" w:firstLine="708"/>
      <w:outlineLvl w:val="0"/>
    </w:pPr>
    <w:rPr>
      <w:rFonts w:ascii="Book Antiqua" w:hAnsi="Book Antiqua"/>
      <w:b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pPr>
      <w:numPr>
        <w:numId w:val="1"/>
      </w:numPr>
      <w:spacing w:line="280" w:lineRule="atLeast"/>
    </w:pPr>
    <w:rPr>
      <w:rFonts w:cs="Arial"/>
      <w:vanish/>
      <w:sz w:val="21"/>
      <w:szCs w:val="21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Helvetica BQ" w:hAnsi="Helvetica BQ" w:cs="Helvetica BQ"/>
      <w:color w:val="000000"/>
      <w:sz w:val="24"/>
      <w:szCs w:val="24"/>
      <w:lang w:eastAsia="de-DE"/>
    </w:rPr>
  </w:style>
  <w:style w:type="paragraph" w:customStyle="1" w:styleId="Pa2">
    <w:name w:val="Pa2"/>
    <w:basedOn w:val="Default"/>
    <w:next w:val="Default"/>
    <w:pPr>
      <w:spacing w:line="201" w:lineRule="atLeast"/>
    </w:pPr>
    <w:rPr>
      <w:rFonts w:cs="Times New Roman"/>
      <w:color w:val="auto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semiHidden/>
    <w:pPr>
      <w:ind w:left="170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denk-du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senkuss-duesseldorf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denk-dus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30DB7664.dotm</Template>
  <TotalTime>0</TotalTime>
  <Pages>2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Anmeldeblatt für Schulklassen</vt:lpstr>
    </vt:vector>
  </TitlesOfParts>
  <Company>Stadtverwaltung Düsseldorf</Company>
  <LinksUpToDate>false</LinksUpToDate>
  <CharactersWithSpaces>4237</CharactersWithSpaces>
  <SharedDoc>false</SharedDoc>
  <HLinks>
    <vt:vector size="30" baseType="variant">
      <vt:variant>
        <vt:i4>5570632</vt:i4>
      </vt:variant>
      <vt:variant>
        <vt:i4>127</vt:i4>
      </vt:variant>
      <vt:variant>
        <vt:i4>0</vt:i4>
      </vt:variant>
      <vt:variant>
        <vt:i4>5</vt:i4>
      </vt:variant>
      <vt:variant>
        <vt:lpwstr>http://www.gedenk-dus.de/</vt:lpwstr>
      </vt:variant>
      <vt:variant>
        <vt:lpwstr/>
      </vt:variant>
      <vt:variant>
        <vt:i4>65611</vt:i4>
      </vt:variant>
      <vt:variant>
        <vt:i4>57</vt:i4>
      </vt:variant>
      <vt:variant>
        <vt:i4>0</vt:i4>
      </vt:variant>
      <vt:variant>
        <vt:i4>5</vt:i4>
      </vt:variant>
      <vt:variant>
        <vt:lpwstr>http://www.musenkuss-duesseldorf.de/</vt:lpwstr>
      </vt:variant>
      <vt:variant>
        <vt:lpwstr/>
      </vt:variant>
      <vt:variant>
        <vt:i4>5570632</vt:i4>
      </vt:variant>
      <vt:variant>
        <vt:i4>54</vt:i4>
      </vt:variant>
      <vt:variant>
        <vt:i4>0</vt:i4>
      </vt:variant>
      <vt:variant>
        <vt:i4>5</vt:i4>
      </vt:variant>
      <vt:variant>
        <vt:lpwstr>http://www.gedenk-dus.de/</vt:lpwstr>
      </vt:variant>
      <vt:variant>
        <vt:lpwstr/>
      </vt:variant>
      <vt:variant>
        <vt:i4>7274523</vt:i4>
      </vt:variant>
      <vt:variant>
        <vt:i4>-1</vt:i4>
      </vt:variant>
      <vt:variant>
        <vt:i4>1028</vt:i4>
      </vt:variant>
      <vt:variant>
        <vt:i4>1</vt:i4>
      </vt:variant>
      <vt:variant>
        <vt:lpwstr>Logo_Foerderkreis_35x70_1C</vt:lpwstr>
      </vt:variant>
      <vt:variant>
        <vt:lpwstr/>
      </vt:variant>
      <vt:variant>
        <vt:i4>7274523</vt:i4>
      </vt:variant>
      <vt:variant>
        <vt:i4>-1</vt:i4>
      </vt:variant>
      <vt:variant>
        <vt:i4>1032</vt:i4>
      </vt:variant>
      <vt:variant>
        <vt:i4>1</vt:i4>
      </vt:variant>
      <vt:variant>
        <vt:lpwstr>Logo_Foerderkreis_35x70_1C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Anmeldeblatt für Schulklassen</dc:title>
  <dc:creator>Speckmann, Anna</dc:creator>
  <cp:lastModifiedBy>Schlieck, Anna</cp:lastModifiedBy>
  <cp:revision>2</cp:revision>
  <cp:lastPrinted>2015-07-14T08:35:00Z</cp:lastPrinted>
  <dcterms:created xsi:type="dcterms:W3CDTF">2016-05-30T12:12:00Z</dcterms:created>
  <dcterms:modified xsi:type="dcterms:W3CDTF">2016-05-30T12:12:00Z</dcterms:modified>
</cp:coreProperties>
</file>